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2A7" w:rsidRDefault="00E342A7" w:rsidP="00E342A7">
      <w:pPr>
        <w:pStyle w:val="11PDV-rubrika-2"/>
      </w:pPr>
      <w:r>
        <w:t>Чек-лист для ответственного по охране труда</w:t>
      </w:r>
    </w:p>
    <w:p w:rsidR="00E342A7" w:rsidRDefault="00E342A7" w:rsidP="00E342A7">
      <w:pPr>
        <w:pStyle w:val="11PDV-header"/>
      </w:pPr>
      <w:r>
        <w:t>Какие документы проверит инспектор ГИТ</w:t>
      </w:r>
    </w:p>
    <w:p w:rsidR="00E342A7" w:rsidRDefault="00E342A7" w:rsidP="00E342A7">
      <w:pPr>
        <w:pStyle w:val="11PDV-txt"/>
        <w:rPr>
          <w:spacing w:val="2"/>
        </w:rPr>
      </w:pPr>
      <w:r>
        <w:rPr>
          <w:b/>
          <w:bCs/>
          <w:spacing w:val="2"/>
        </w:rPr>
        <w:t>Документы по медосмотрам</w:t>
      </w:r>
    </w:p>
    <w:p w:rsidR="00E342A7" w:rsidRDefault="00E342A7" w:rsidP="00E342A7">
      <w:pPr>
        <w:pStyle w:val="11PDV-txt"/>
      </w:pPr>
      <w:r>
        <w:t xml:space="preserve">1. Договор с поликлиникой. </w:t>
      </w:r>
    </w:p>
    <w:p w:rsidR="00E342A7" w:rsidRDefault="00E342A7" w:rsidP="00E342A7">
      <w:pPr>
        <w:pStyle w:val="11PDV-txt"/>
      </w:pPr>
      <w:r>
        <w:t xml:space="preserve">2. Копии лицензий поликлиники на медицинскую деятельность и проведение </w:t>
      </w:r>
      <w:proofErr w:type="spellStart"/>
      <w:r>
        <w:t>профосмотров</w:t>
      </w:r>
      <w:proofErr w:type="spellEnd"/>
      <w:r>
        <w:t xml:space="preserve">. </w:t>
      </w:r>
    </w:p>
    <w:p w:rsidR="00E342A7" w:rsidRDefault="00E342A7" w:rsidP="00E342A7">
      <w:pPr>
        <w:pStyle w:val="11PDV-txt"/>
      </w:pPr>
      <w:r>
        <w:t xml:space="preserve">3. Списки контингентов на медосмотр. </w:t>
      </w:r>
    </w:p>
    <w:p w:rsidR="00E342A7" w:rsidRDefault="00E342A7" w:rsidP="00E342A7">
      <w:pPr>
        <w:pStyle w:val="11PDV-txt"/>
      </w:pPr>
      <w:r>
        <w:t xml:space="preserve">4. Журнал регистрации выдачи направлений. </w:t>
      </w:r>
    </w:p>
    <w:p w:rsidR="00E342A7" w:rsidRDefault="00E342A7" w:rsidP="00E342A7">
      <w:pPr>
        <w:pStyle w:val="11PDV-txt"/>
        <w:rPr>
          <w:spacing w:val="6"/>
        </w:rPr>
      </w:pPr>
      <w:r>
        <w:rPr>
          <w:spacing w:val="8"/>
        </w:rPr>
        <w:t xml:space="preserve">5. </w:t>
      </w:r>
      <w:r>
        <w:rPr>
          <w:spacing w:val="6"/>
        </w:rPr>
        <w:t>Личные медицинские книжки у всех работников.</w:t>
      </w:r>
    </w:p>
    <w:p w:rsidR="00E342A7" w:rsidRDefault="00E342A7" w:rsidP="00E342A7">
      <w:pPr>
        <w:pStyle w:val="11PDV-txt"/>
        <w:rPr>
          <w:spacing w:val="6"/>
        </w:rPr>
      </w:pPr>
    </w:p>
    <w:p w:rsidR="00E342A7" w:rsidRPr="00E342A7" w:rsidRDefault="00E342A7" w:rsidP="00E342A7">
      <w:pPr>
        <w:pStyle w:val="11PDV-txt"/>
        <w:rPr>
          <w:b/>
        </w:rPr>
      </w:pPr>
      <w:r w:rsidRPr="00E342A7">
        <w:rPr>
          <w:b/>
        </w:rPr>
        <w:t>Документы по обучению охране труда</w:t>
      </w:r>
    </w:p>
    <w:p w:rsidR="00E342A7" w:rsidRDefault="00E342A7" w:rsidP="00E342A7">
      <w:pPr>
        <w:pStyle w:val="11PDV-txt"/>
      </w:pPr>
      <w:r>
        <w:t>1. Инструкции по профессиям и видам работ.</w:t>
      </w:r>
    </w:p>
    <w:p w:rsidR="00E342A7" w:rsidRDefault="00E342A7" w:rsidP="00E342A7">
      <w:pPr>
        <w:pStyle w:val="11PDV-txt"/>
      </w:pPr>
      <w:r>
        <w:t xml:space="preserve">2. Программы инструктажей – вводного и первичного на рабочем месте. </w:t>
      </w:r>
    </w:p>
    <w:p w:rsidR="00E342A7" w:rsidRPr="00E342A7" w:rsidRDefault="00E342A7" w:rsidP="00E342A7">
      <w:pPr>
        <w:pStyle w:val="11PDV-txt"/>
      </w:pPr>
      <w:r>
        <w:t>3. Программы стажировок для рабочих профессий – уборщиц, рабочего по комплексному обслуживанию здания, дворников, сторожей, вахтеров.</w:t>
      </w:r>
    </w:p>
    <w:p w:rsidR="00E342A7" w:rsidRDefault="00E342A7" w:rsidP="00E342A7">
      <w:pPr>
        <w:pStyle w:val="11PDV-txt"/>
        <w:rPr>
          <w:spacing w:val="2"/>
        </w:rPr>
      </w:pPr>
    </w:p>
    <w:sectPr w:rsidR="00E342A7" w:rsidSect="003E0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xtBookC"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4616FD"/>
    <w:rsid w:val="003E0BDA"/>
    <w:rsid w:val="004437A2"/>
    <w:rsid w:val="004616FD"/>
    <w:rsid w:val="00A41B20"/>
    <w:rsid w:val="00E342A7"/>
    <w:rsid w:val="00E77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4616FD"/>
    <w:pPr>
      <w:autoSpaceDE w:val="0"/>
      <w:autoSpaceDN w:val="0"/>
      <w:adjustRightInd w:val="0"/>
      <w:spacing w:after="0" w:line="288" w:lineRule="auto"/>
      <w:textAlignment w:val="center"/>
    </w:pPr>
    <w:rPr>
      <w:rFonts w:ascii="TextBookC" w:hAnsi="TextBookC"/>
      <w:color w:val="000000"/>
      <w:sz w:val="24"/>
      <w:szCs w:val="24"/>
      <w:lang w:val="en-US"/>
    </w:rPr>
  </w:style>
  <w:style w:type="paragraph" w:customStyle="1" w:styleId="12TABL-hroom">
    <w:name w:val="12TABL-hroom"/>
    <w:basedOn w:val="a"/>
    <w:uiPriority w:val="99"/>
    <w:rsid w:val="004616FD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TextBookC" w:hAnsi="TextBookC" w:cs="TextBookC"/>
      <w:b/>
      <w:bCs/>
      <w:color w:val="00ADEF"/>
      <w:sz w:val="18"/>
      <w:szCs w:val="18"/>
      <w:u w:color="000000"/>
    </w:rPr>
  </w:style>
  <w:style w:type="paragraph" w:customStyle="1" w:styleId="12TABL-txt">
    <w:name w:val="12TABL-txt"/>
    <w:basedOn w:val="a"/>
    <w:uiPriority w:val="99"/>
    <w:rsid w:val="004616FD"/>
    <w:pPr>
      <w:autoSpaceDE w:val="0"/>
      <w:autoSpaceDN w:val="0"/>
      <w:adjustRightInd w:val="0"/>
      <w:spacing w:after="0" w:line="240" w:lineRule="atLeast"/>
      <w:textAlignment w:val="center"/>
    </w:pPr>
    <w:rPr>
      <w:rFonts w:ascii="TextBookC" w:hAnsi="TextBookC" w:cs="TextBookC"/>
      <w:color w:val="000000"/>
      <w:sz w:val="18"/>
      <w:szCs w:val="18"/>
      <w:u w:color="000000"/>
    </w:rPr>
  </w:style>
  <w:style w:type="character" w:customStyle="1" w:styleId="Bold">
    <w:name w:val="Bold"/>
    <w:uiPriority w:val="99"/>
    <w:rsid w:val="004616FD"/>
    <w:rPr>
      <w:b/>
      <w:bCs/>
    </w:rPr>
  </w:style>
  <w:style w:type="paragraph" w:customStyle="1" w:styleId="11PDV-rubrika-2">
    <w:name w:val="11PDV-rubrika-2"/>
    <w:basedOn w:val="a3"/>
    <w:uiPriority w:val="99"/>
    <w:rsid w:val="00E342A7"/>
    <w:pPr>
      <w:pBdr>
        <w:bottom w:val="dotted" w:sz="6" w:space="13" w:color="000000"/>
      </w:pBdr>
      <w:spacing w:after="454" w:line="280" w:lineRule="atLeast"/>
      <w:ind w:right="2268"/>
      <w:jc w:val="both"/>
    </w:pPr>
    <w:rPr>
      <w:rFonts w:cs="TextBookC"/>
      <w:caps/>
      <w:color w:val="00ADEF"/>
      <w:spacing w:val="20"/>
      <w:sz w:val="20"/>
      <w:szCs w:val="20"/>
      <w:lang w:val="ru-RU"/>
    </w:rPr>
  </w:style>
  <w:style w:type="paragraph" w:customStyle="1" w:styleId="11PDV-header">
    <w:name w:val="11PDV-header"/>
    <w:basedOn w:val="a"/>
    <w:uiPriority w:val="99"/>
    <w:rsid w:val="00E342A7"/>
    <w:pPr>
      <w:suppressAutoHyphens/>
      <w:autoSpaceDE w:val="0"/>
      <w:autoSpaceDN w:val="0"/>
      <w:adjustRightInd w:val="0"/>
      <w:spacing w:before="57" w:after="283" w:line="280" w:lineRule="atLeast"/>
      <w:ind w:right="283"/>
      <w:textAlignment w:val="center"/>
    </w:pPr>
    <w:rPr>
      <w:rFonts w:ascii="TextBookC" w:hAnsi="TextBookC" w:cs="TextBookC"/>
      <w:b/>
      <w:bCs/>
      <w:color w:val="000000"/>
      <w:position w:val="-8"/>
      <w:sz w:val="26"/>
      <w:szCs w:val="26"/>
    </w:rPr>
  </w:style>
  <w:style w:type="paragraph" w:customStyle="1" w:styleId="11PDV-txt">
    <w:name w:val="11PDV-txt"/>
    <w:basedOn w:val="a3"/>
    <w:uiPriority w:val="99"/>
    <w:rsid w:val="00E342A7"/>
    <w:pPr>
      <w:spacing w:line="280" w:lineRule="atLeast"/>
      <w:jc w:val="both"/>
    </w:pPr>
    <w:rPr>
      <w:rFonts w:cs="TextBookC"/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825752-93FB-44D9-86A0-48514F8CF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ibleh</dc:creator>
  <cp:lastModifiedBy>ibleh</cp:lastModifiedBy>
  <cp:revision>1</cp:revision>
  <dcterms:created xsi:type="dcterms:W3CDTF">2019-02-21T00:26:00Z</dcterms:created>
  <dcterms:modified xsi:type="dcterms:W3CDTF">2019-02-22T00:12:00Z</dcterms:modified>
</cp:coreProperties>
</file>