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переходе на непосредственное полное применение федеральной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 дошкольного образования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МБДОУ Детский сад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 24.09.2022 № 371-ФЗ</w:t>
      </w:r>
      <w:r>
        <w:rPr>
          <w:rFonts w:hAnsi="Times New Roman" w:cs="Times New Roman"/>
          <w:color w:val="000000"/>
          <w:sz w:val="24"/>
          <w:szCs w:val="24"/>
        </w:rPr>
        <w:t xml:space="preserve">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ДО) 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Создать рабочую группу по переходу к осуществлению образовательной деятельности с непосредственным полным применением ФОП ДО 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 Уфимцева А.С.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Марфеева А.С.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Ивакина П.П.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 Петрова Е.П.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 Грачева Ю.М.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Рабочей группе: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свою деятельность по плану-графику, утвержденному настоящим приказом;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решать иные вопросы, неурегулированные настоящим приказом и планом-графиком.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Колокольчик О.Ю.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20.01.2023</w:t>
      </w:r>
      <w:r>
        <w:rPr>
          <w:rFonts w:hAnsi="Times New Roman" w:cs="Times New Roman"/>
          <w:color w:val="000000"/>
          <w:sz w:val="24"/>
          <w:szCs w:val="24"/>
        </w:rPr>
        <w:t xml:space="preserve"> под подпись довести настоящий приказ до сведения поименованных в нем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Уфимцева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Уфимцева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Е.П. Петрова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03-12</w:t>
      </w:r>
      <w:r>
        <w:rPr>
          <w:rFonts w:hAnsi="Times New Roman" w:cs="Times New Roman"/>
          <w:color w:val="000000"/>
          <w:sz w:val="24"/>
          <w:szCs w:val="24"/>
        </w:rPr>
        <w:t xml:space="preserve"> за 202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29.08.2023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План-график по переходу к осуществлению образовательной деятельности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 непосредственным полным применением ФОП ДО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МБДОУ Детский сад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педагогические советы, посвященные вопросам подготовки к непосредственному применению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 и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экспертизу локальных актов детского сада в сфере образования (на несоответствие требованиям ФОП ДО)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руководителя рабочей группы и член рабочей группы Ивакина П.П.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и по необходимости проекты обновленных локальных актов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 приказ об отмене ООП детского сада и непосредственном полном применении ФОП ДО при осуществлении воспитательно-образовательной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укомплектованность штата для обеспечения применения ФОП ДО. Выявление кадровых дефицитов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руководителя рабочей группы, специлист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образовательных потребностей педагогических работников по вопросам перехода на полное применение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Справка, график повышения квалификации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 Петрова Е.П. и Ивакина П.П.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 листы или отчет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 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 и 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Информационное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родительские собрания, посвященные применению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группы, воспитатели групп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ФОП ДО на сайте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fba8335bc5e47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